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A83" w:rsidRDefault="00952A83" w:rsidP="002F6F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F56" w:rsidRPr="002F6F56" w:rsidRDefault="002F6F56" w:rsidP="002F6F56">
      <w:pPr>
        <w:pStyle w:val="3"/>
        <w:keepLines/>
        <w:tabs>
          <w:tab w:val="num" w:pos="0"/>
        </w:tabs>
        <w:suppressAutoHyphens/>
        <w:overflowPunct/>
        <w:autoSpaceDE/>
        <w:adjustRightInd/>
        <w:spacing w:before="0" w:after="0"/>
        <w:ind w:left="720" w:hanging="720"/>
        <w:jc w:val="center"/>
        <w:rPr>
          <w:rFonts w:ascii="Times New Roman" w:hAnsi="Times New Roman"/>
          <w:b w:val="0"/>
          <w:color w:val="000000"/>
          <w:sz w:val="27"/>
          <w:szCs w:val="27"/>
        </w:rPr>
      </w:pPr>
      <w:r w:rsidRPr="002F6F56">
        <w:rPr>
          <w:rFonts w:ascii="Times New Roman" w:hAnsi="Times New Roman"/>
          <w:color w:val="000000"/>
          <w:sz w:val="27"/>
          <w:szCs w:val="27"/>
        </w:rPr>
        <w:t>САРАТОВСКАЯ ОБЛАСТЬ</w:t>
      </w:r>
      <w:r w:rsidRPr="002F6F56">
        <w:rPr>
          <w:rFonts w:ascii="Times New Roman" w:hAnsi="Times New Roman"/>
          <w:color w:val="000000"/>
          <w:sz w:val="27"/>
          <w:szCs w:val="27"/>
        </w:rPr>
        <w:tab/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2F6F56">
        <w:rPr>
          <w:rFonts w:ascii="Times New Roman" w:hAnsi="Times New Roman"/>
          <w:color w:val="000000"/>
          <w:sz w:val="27"/>
          <w:szCs w:val="27"/>
        </w:rPr>
        <w:t>ОЗИНСКИЙ</w:t>
      </w:r>
      <w:r>
        <w:rPr>
          <w:rFonts w:ascii="Times New Roman" w:hAnsi="Times New Roman"/>
          <w:color w:val="000000"/>
          <w:sz w:val="27"/>
          <w:szCs w:val="27"/>
        </w:rPr>
        <w:t xml:space="preserve">     МУНИЦИПАЛЬНЫЙ</w:t>
      </w:r>
      <w:r w:rsidRPr="002F6F56">
        <w:rPr>
          <w:rFonts w:ascii="Times New Roman" w:hAnsi="Times New Roman"/>
          <w:color w:val="000000"/>
          <w:sz w:val="27"/>
          <w:szCs w:val="27"/>
        </w:rPr>
        <w:t xml:space="preserve"> РАЙОН</w:t>
      </w:r>
    </w:p>
    <w:p w:rsidR="002F6F56" w:rsidRPr="002F6F56" w:rsidRDefault="002F6F56" w:rsidP="002F6F56">
      <w:pPr>
        <w:pStyle w:val="3"/>
        <w:keepLines/>
        <w:tabs>
          <w:tab w:val="num" w:pos="0"/>
        </w:tabs>
        <w:suppressAutoHyphens/>
        <w:overflowPunct/>
        <w:autoSpaceDE/>
        <w:adjustRightInd/>
        <w:spacing w:before="0" w:after="0"/>
        <w:ind w:left="720" w:hanging="720"/>
        <w:jc w:val="center"/>
        <w:rPr>
          <w:rFonts w:ascii="Times New Roman" w:hAnsi="Times New Roman"/>
          <w:color w:val="000000"/>
          <w:sz w:val="27"/>
          <w:szCs w:val="27"/>
        </w:rPr>
      </w:pPr>
      <w:r w:rsidRPr="002F6F56">
        <w:rPr>
          <w:rFonts w:ascii="Times New Roman" w:hAnsi="Times New Roman"/>
          <w:color w:val="000000"/>
          <w:sz w:val="28"/>
          <w:szCs w:val="28"/>
        </w:rPr>
        <w:t xml:space="preserve">Совет </w:t>
      </w:r>
      <w:r w:rsidR="003E26F8">
        <w:rPr>
          <w:rFonts w:ascii="Times New Roman" w:hAnsi="Times New Roman"/>
          <w:color w:val="000000"/>
          <w:sz w:val="28"/>
          <w:szCs w:val="28"/>
        </w:rPr>
        <w:t>Заволжского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6F56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2F6F56" w:rsidRPr="002F6F56" w:rsidRDefault="003E26F8" w:rsidP="002F6F56">
      <w:pPr>
        <w:spacing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Сорок четвертое</w:t>
      </w:r>
      <w:r w:rsidR="002F6F56" w:rsidRPr="002F6F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заседание пятого созыва</w:t>
      </w:r>
    </w:p>
    <w:p w:rsidR="002F6F56" w:rsidRDefault="002F6F56" w:rsidP="002F6F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6F56" w:rsidRPr="002F6F56" w:rsidRDefault="003E26F8" w:rsidP="002F6F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 № 75</w:t>
      </w:r>
    </w:p>
    <w:p w:rsidR="002F6F56" w:rsidRPr="002F6F56" w:rsidRDefault="002F6F56" w:rsidP="002F6F56">
      <w:pPr>
        <w:jc w:val="right"/>
        <w:rPr>
          <w:rFonts w:ascii="Times New Roman" w:hAnsi="Times New Roman" w:cs="Times New Roman"/>
          <w:sz w:val="28"/>
          <w:szCs w:val="28"/>
        </w:rPr>
      </w:pPr>
      <w:r w:rsidRPr="002F6F56">
        <w:rPr>
          <w:rFonts w:ascii="Times New Roman" w:hAnsi="Times New Roman" w:cs="Times New Roman"/>
          <w:b/>
          <w:bCs/>
          <w:sz w:val="28"/>
          <w:szCs w:val="28"/>
        </w:rPr>
        <w:t>от 18 апреля 2023  года</w:t>
      </w:r>
    </w:p>
    <w:p w:rsidR="002F6F56" w:rsidRPr="003662E3" w:rsidRDefault="002F6F56" w:rsidP="002F6F56">
      <w:pPr>
        <w:pStyle w:val="1"/>
        <w:tabs>
          <w:tab w:val="left" w:pos="4860"/>
        </w:tabs>
        <w:spacing w:after="0"/>
        <w:ind w:right="1417"/>
        <w:jc w:val="left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2F6F56" w:rsidRDefault="002F6F56" w:rsidP="002F6F56">
      <w:pPr>
        <w:pStyle w:val="1"/>
        <w:tabs>
          <w:tab w:val="left" w:pos="4860"/>
        </w:tabs>
        <w:spacing w:after="0"/>
        <w:ind w:right="-1"/>
        <w:rPr>
          <w:rFonts w:ascii="Times New Roman" w:hAnsi="Times New Roman"/>
          <w:bCs w:val="0"/>
          <w:color w:val="auto"/>
          <w:sz w:val="28"/>
          <w:szCs w:val="28"/>
        </w:rPr>
      </w:pPr>
      <w:r>
        <w:rPr>
          <w:rFonts w:ascii="Times New Roman" w:hAnsi="Times New Roman"/>
          <w:bCs w:val="0"/>
          <w:color w:val="auto"/>
          <w:sz w:val="28"/>
          <w:szCs w:val="28"/>
        </w:rPr>
        <w:t xml:space="preserve">О внесении изменений и дополнений в Устав </w:t>
      </w:r>
      <w:r w:rsidR="003E26F8">
        <w:rPr>
          <w:rFonts w:ascii="Times New Roman" w:hAnsi="Times New Roman"/>
          <w:bCs w:val="0"/>
          <w:color w:val="auto"/>
          <w:sz w:val="28"/>
          <w:szCs w:val="28"/>
        </w:rPr>
        <w:t>Заволжского</w:t>
      </w:r>
      <w:r>
        <w:rPr>
          <w:rFonts w:ascii="Times New Roman" w:hAnsi="Times New Roman"/>
          <w:bCs w:val="0"/>
          <w:color w:val="auto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</w:p>
    <w:p w:rsidR="007041ED" w:rsidRDefault="007041ED" w:rsidP="007041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2A83" w:rsidRPr="00952A83" w:rsidRDefault="00952A83" w:rsidP="00E7613D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2A83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21.07.2005 № 97-ФЗ «О государственной регистрации уставов муниципальных образований», Федерально</w:t>
      </w:r>
      <w:r w:rsidR="00D323CE">
        <w:rPr>
          <w:rFonts w:ascii="Times New Roman" w:hAnsi="Times New Roman" w:cs="Times New Roman"/>
          <w:sz w:val="28"/>
          <w:szCs w:val="28"/>
        </w:rPr>
        <w:t xml:space="preserve">го закона от 14.03.2022 </w:t>
      </w:r>
      <w:r w:rsidRPr="00952A83">
        <w:rPr>
          <w:rFonts w:ascii="Times New Roman" w:hAnsi="Times New Roman" w:cs="Times New Roman"/>
          <w:sz w:val="28"/>
          <w:szCs w:val="28"/>
        </w:rPr>
        <w:t>№ 60-ФЗ «О внесении изменений в отдельные законодательные акты Российской Федерации», Федерального закона от 06.02.2023 № 12-ФЗ «О внесении изменений в Федеральный закон «Об общих принципах организации публичной власти в субъектах</w:t>
      </w:r>
      <w:proofErr w:type="gramEnd"/>
      <w:r w:rsidRPr="00952A83">
        <w:rPr>
          <w:rFonts w:ascii="Times New Roman" w:hAnsi="Times New Roman" w:cs="Times New Roman"/>
          <w:sz w:val="28"/>
          <w:szCs w:val="28"/>
        </w:rPr>
        <w:t xml:space="preserve"> Российской Федерации» и отдельные законодательные акты Российской Федерации», Закона Саратовской области от 20.12.2022 № 169-ЗСО «О внесении изменений в статью 74 Устава (Основного закона) Саратовской области,   Устава </w:t>
      </w:r>
      <w:r w:rsidR="003E26F8">
        <w:rPr>
          <w:rFonts w:ascii="Times New Roman" w:hAnsi="Times New Roman" w:cs="Times New Roman"/>
          <w:sz w:val="28"/>
          <w:szCs w:val="28"/>
        </w:rPr>
        <w:t>Заволжского</w:t>
      </w:r>
      <w:r w:rsidRPr="00952A8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Совет </w:t>
      </w:r>
      <w:r w:rsidR="003E26F8">
        <w:rPr>
          <w:rFonts w:ascii="Times New Roman" w:hAnsi="Times New Roman" w:cs="Times New Roman"/>
          <w:sz w:val="28"/>
          <w:szCs w:val="28"/>
        </w:rPr>
        <w:t>Заволжского</w:t>
      </w:r>
      <w:r w:rsidRPr="00952A8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</w:p>
    <w:p w:rsidR="007041ED" w:rsidRDefault="007041ED" w:rsidP="007041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493D3A" w:rsidRPr="00D737C0" w:rsidRDefault="007041ED" w:rsidP="00493D3A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93D3A">
        <w:rPr>
          <w:rFonts w:ascii="Times New Roman" w:hAnsi="Times New Roman"/>
          <w:sz w:val="28"/>
          <w:szCs w:val="28"/>
        </w:rPr>
        <w:t xml:space="preserve">Внести в Устав </w:t>
      </w:r>
      <w:r w:rsidR="003E26F8">
        <w:rPr>
          <w:rFonts w:ascii="Times New Roman" w:hAnsi="Times New Roman"/>
          <w:sz w:val="28"/>
          <w:szCs w:val="28"/>
        </w:rPr>
        <w:t>Заволжского</w:t>
      </w:r>
      <w:r w:rsidRPr="00493D3A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следующие изменения:</w:t>
      </w:r>
    </w:p>
    <w:p w:rsidR="00D737C0" w:rsidRPr="0002690C" w:rsidRDefault="0002690C" w:rsidP="0002690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1). </w:t>
      </w:r>
      <w:r w:rsidR="00D737C0" w:rsidRPr="0002690C">
        <w:rPr>
          <w:rFonts w:ascii="Times New Roman" w:hAnsi="Times New Roman" w:cs="Times New Roman"/>
          <w:sz w:val="28"/>
          <w:szCs w:val="28"/>
        </w:rPr>
        <w:t xml:space="preserve">Часть 1 статьи 3 изложить в новой редакции следующего содержания: </w:t>
      </w:r>
    </w:p>
    <w:p w:rsidR="00D737C0" w:rsidRPr="0002690C" w:rsidRDefault="00D737C0" w:rsidP="00D737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«1. К вопросам местного значения сельского поселения относятся:</w:t>
      </w:r>
    </w:p>
    <w:p w:rsidR="00D737C0" w:rsidRPr="0002690C" w:rsidRDefault="00D737C0" w:rsidP="00D737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02690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690C">
        <w:rPr>
          <w:rFonts w:ascii="Times New Roman" w:hAnsi="Times New Roman" w:cs="Times New Roman"/>
          <w:sz w:val="28"/>
          <w:szCs w:val="28"/>
        </w:rPr>
        <w:t xml:space="preserve"> его исполнением, составление и утверждение отчета об исполнении бюджета поселения;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40102"/>
      <w:r w:rsidRPr="0002690C">
        <w:rPr>
          <w:rFonts w:ascii="Times New Roman" w:hAnsi="Times New Roman" w:cs="Times New Roman"/>
          <w:sz w:val="28"/>
          <w:szCs w:val="28"/>
        </w:rPr>
        <w:t xml:space="preserve">2) установление, изменение и отмена </w:t>
      </w:r>
      <w:hyperlink r:id="rId5" w:history="1">
        <w:r w:rsidRPr="0002690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местных налогов и сборов</w:t>
        </w:r>
      </w:hyperlink>
      <w:r w:rsidRPr="0002690C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40103"/>
      <w:bookmarkEnd w:id="0"/>
      <w:r w:rsidRPr="0002690C">
        <w:rPr>
          <w:rFonts w:ascii="Times New Roman" w:hAnsi="Times New Roman" w:cs="Times New Roman"/>
          <w:sz w:val="28"/>
          <w:szCs w:val="28"/>
        </w:rPr>
        <w:lastRenderedPageBreak/>
        <w:t>3) владение, пользование и распоряжение имуществом, находящимся в муниципальной собственности поселения;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40109"/>
      <w:bookmarkEnd w:id="1"/>
      <w:r w:rsidRPr="0002690C">
        <w:rPr>
          <w:rFonts w:ascii="Times New Roman" w:hAnsi="Times New Roman" w:cs="Times New Roman"/>
          <w:sz w:val="28"/>
          <w:szCs w:val="28"/>
        </w:rPr>
        <w:t>4) обеспечение первичных мер пожарной безопасности в границах населенных пунктов поселения;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40110"/>
      <w:bookmarkEnd w:id="2"/>
      <w:r w:rsidRPr="0002690C">
        <w:rPr>
          <w:rFonts w:ascii="Times New Roman" w:hAnsi="Times New Roman" w:cs="Times New Roman"/>
          <w:sz w:val="28"/>
          <w:szCs w:val="28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  <w:bookmarkEnd w:id="3"/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40114"/>
      <w:r w:rsidRPr="0002690C">
        <w:rPr>
          <w:rFonts w:ascii="Times New Roman" w:hAnsi="Times New Roman" w:cs="Times New Roman"/>
          <w:sz w:val="28"/>
          <w:szCs w:val="28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117"/>
      <w:bookmarkEnd w:id="4"/>
      <w:r w:rsidRPr="0002690C">
        <w:rPr>
          <w:rFonts w:ascii="Times New Roman" w:hAnsi="Times New Roman" w:cs="Times New Roman"/>
          <w:sz w:val="28"/>
          <w:szCs w:val="28"/>
        </w:rPr>
        <w:t>8) формирование архивных фондов поселения;</w:t>
      </w:r>
    </w:p>
    <w:bookmarkEnd w:id="5"/>
    <w:p w:rsidR="00D737C0" w:rsidRPr="0002690C" w:rsidRDefault="00D737C0" w:rsidP="00E761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9) 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</w:t>
      </w:r>
      <w:proofErr w:type="gramStart"/>
      <w:r w:rsidRPr="00026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10)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40130"/>
      <w:r w:rsidRPr="0002690C">
        <w:rPr>
          <w:rFonts w:ascii="Times New Roman" w:hAnsi="Times New Roman" w:cs="Times New Roman"/>
          <w:sz w:val="28"/>
          <w:szCs w:val="28"/>
        </w:rPr>
        <w:t>12) организация и осуществление мероприятий по работе с детьми и молодежью в поселении;</w:t>
      </w:r>
    </w:p>
    <w:bookmarkEnd w:id="6"/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 xml:space="preserve">13) оказание поддержки гражданам и их объединениям, участвующим в </w:t>
      </w:r>
      <w:hyperlink r:id="rId6" w:history="1">
        <w:r w:rsidRPr="0002690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охране общественного порядка</w:t>
        </w:r>
      </w:hyperlink>
      <w:r w:rsidRPr="0002690C">
        <w:rPr>
          <w:rFonts w:ascii="Times New Roman" w:hAnsi="Times New Roman" w:cs="Times New Roman"/>
          <w:sz w:val="28"/>
          <w:szCs w:val="28"/>
        </w:rPr>
        <w:t>, создание условий для деятельности народных дружин;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14)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проведении ее в соответствие с установленными требованиями.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В соответствии с Законом Саратовской области от 30.09.2014 № 108-ЗСО «О вопросах местного значения сельских поселений Саратовской области» к вопросам местного значения относятся: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1) организация в границах поселения водоснабжения населения, водоотведения в пределах полномочий, установленных законодательством Российской Федерации;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lastRenderedPageBreak/>
        <w:t>2)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3)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4)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5) организация ритуальных услуг и содержание мест захоронения;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6)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737C0" w:rsidRPr="0002690C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90C">
        <w:rPr>
          <w:rFonts w:ascii="Times New Roman" w:hAnsi="Times New Roman" w:cs="Times New Roman"/>
          <w:sz w:val="28"/>
          <w:szCs w:val="28"/>
        </w:rPr>
        <w:t>7) осуществление мер по противодействию коррупции в границах поселения;</w:t>
      </w:r>
    </w:p>
    <w:p w:rsidR="00D737C0" w:rsidRPr="004E37B0" w:rsidRDefault="00D737C0" w:rsidP="00E7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90C">
        <w:rPr>
          <w:rFonts w:ascii="Times New Roman" w:hAnsi="Times New Roman" w:cs="Times New Roman"/>
          <w:sz w:val="28"/>
          <w:szCs w:val="28"/>
        </w:rPr>
        <w:t xml:space="preserve">8) </w:t>
      </w:r>
      <w:r w:rsidRPr="0002690C">
        <w:rPr>
          <w:rFonts w:ascii="Times New Roman" w:eastAsia="Calibri" w:hAnsi="Times New Roman" w:cs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</w:t>
      </w:r>
      <w:proofErr w:type="gramEnd"/>
      <w:r w:rsidRPr="0002690C">
        <w:rPr>
          <w:rFonts w:ascii="Times New Roman" w:eastAsia="Calibri" w:hAnsi="Times New Roman" w:cs="Times New Roman"/>
          <w:sz w:val="28"/>
          <w:szCs w:val="28"/>
        </w:rPr>
        <w:t xml:space="preserve"> деятельности в соответствии с законодательством Российской Федерации</w:t>
      </w:r>
      <w:proofErr w:type="gramStart"/>
      <w:r w:rsidRPr="0002690C">
        <w:rPr>
          <w:rFonts w:ascii="Times New Roman" w:eastAsia="Calibri" w:hAnsi="Times New Roman" w:cs="Times New Roman"/>
          <w:sz w:val="28"/>
          <w:szCs w:val="28"/>
        </w:rPr>
        <w:t>.».</w:t>
      </w:r>
      <w:proofErr w:type="gramEnd"/>
    </w:p>
    <w:p w:rsidR="00795A55" w:rsidRDefault="0002690C" w:rsidP="00795A55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2). </w:t>
      </w:r>
      <w:r w:rsidRPr="0002690C">
        <w:rPr>
          <w:rFonts w:ascii="Times New Roman" w:eastAsia="Times New Roman" w:hAnsi="Times New Roman" w:cs="Times New Roman"/>
          <w:sz w:val="28"/>
          <w:szCs w:val="28"/>
        </w:rPr>
        <w:t>В статье 8</w:t>
      </w:r>
      <w:r w:rsidR="00952A83" w:rsidRPr="0002690C">
        <w:rPr>
          <w:rFonts w:ascii="Times New Roman" w:eastAsia="Times New Roman" w:hAnsi="Times New Roman" w:cs="Times New Roman"/>
          <w:sz w:val="28"/>
          <w:szCs w:val="28"/>
        </w:rPr>
        <w:t xml:space="preserve"> слова «избирательна</w:t>
      </w:r>
      <w:r w:rsidRPr="0002690C">
        <w:rPr>
          <w:rFonts w:ascii="Times New Roman" w:eastAsia="Times New Roman" w:hAnsi="Times New Roman" w:cs="Times New Roman"/>
          <w:sz w:val="28"/>
          <w:szCs w:val="28"/>
        </w:rPr>
        <w:t>я комиссия муниципального образования</w:t>
      </w:r>
      <w:r w:rsidR="00952A83" w:rsidRPr="0002690C">
        <w:rPr>
          <w:rFonts w:ascii="Times New Roman" w:eastAsia="Times New Roman" w:hAnsi="Times New Roman" w:cs="Times New Roman"/>
          <w:sz w:val="28"/>
          <w:szCs w:val="28"/>
        </w:rPr>
        <w:t>» заменить словами «избирательная комиссия, организующая подготовку и проведение выборов в органы местного самоуправления, местного референдума» в соответствующих падежах;</w:t>
      </w:r>
    </w:p>
    <w:p w:rsidR="00E7613D" w:rsidRPr="00795A55" w:rsidRDefault="00795A55" w:rsidP="00795A55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E7613D" w:rsidRPr="00795A55">
        <w:rPr>
          <w:rFonts w:ascii="Times New Roman" w:eastAsia="Times New Roman" w:hAnsi="Times New Roman" w:cs="Times New Roman"/>
          <w:sz w:val="28"/>
          <w:szCs w:val="28"/>
        </w:rPr>
        <w:t>В статье 17.1:</w:t>
      </w:r>
    </w:p>
    <w:p w:rsidR="00E7613D" w:rsidRPr="00493D3A" w:rsidRDefault="00E7613D" w:rsidP="00E7613D">
      <w:pPr>
        <w:pStyle w:val="a3"/>
        <w:spacing w:after="0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а) Часть 2 изложить в новой редакции следующего содержания:</w:t>
      </w:r>
    </w:p>
    <w:p w:rsidR="00E7613D" w:rsidRPr="00493D3A" w:rsidRDefault="00E7613D" w:rsidP="00E761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93D3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93D3A">
        <w:rPr>
          <w:rFonts w:ascii="Times New Roman" w:hAnsi="Times New Roman" w:cs="Times New Roman"/>
          <w:sz w:val="28"/>
          <w:szCs w:val="28"/>
        </w:rPr>
        <w:t xml:space="preserve">Староста сельского населенного пункта назначается Советом </w:t>
      </w:r>
      <w:r w:rsidR="003E26F8">
        <w:rPr>
          <w:rFonts w:ascii="Times New Roman" w:hAnsi="Times New Roman" w:cs="Times New Roman"/>
          <w:sz w:val="28"/>
          <w:szCs w:val="28"/>
        </w:rPr>
        <w:t>Заволжского</w:t>
      </w:r>
      <w:r w:rsidRPr="00493D3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 представлению схода граждан сельского населенного пункта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пункта.».</w:t>
      </w:r>
      <w:proofErr w:type="gramEnd"/>
    </w:p>
    <w:p w:rsidR="00E7613D" w:rsidRPr="00493D3A" w:rsidRDefault="00E7613D" w:rsidP="00E761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3D3A">
        <w:rPr>
          <w:rFonts w:ascii="Times New Roman" w:hAnsi="Times New Roman" w:cs="Times New Roman"/>
          <w:sz w:val="28"/>
          <w:szCs w:val="28"/>
        </w:rPr>
        <w:t xml:space="preserve">б) Часть 3  </w:t>
      </w:r>
      <w:r w:rsidRPr="00493D3A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следующего содержания:</w:t>
      </w:r>
    </w:p>
    <w:p w:rsidR="00E7613D" w:rsidRPr="00493D3A" w:rsidRDefault="00E7613D" w:rsidP="00E761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3D3A">
        <w:rPr>
          <w:rFonts w:ascii="Times New Roman" w:hAnsi="Times New Roman" w:cs="Times New Roman"/>
          <w:sz w:val="28"/>
          <w:szCs w:val="28"/>
        </w:rPr>
        <w:t xml:space="preserve">«3. </w:t>
      </w:r>
      <w:proofErr w:type="gramStart"/>
      <w:r w:rsidRPr="00493D3A">
        <w:rPr>
          <w:rFonts w:ascii="Times New Roman" w:hAnsi="Times New Roman" w:cs="Times New Roman"/>
          <w:sz w:val="28"/>
          <w:szCs w:val="28"/>
        </w:rPr>
        <w:t xml:space="preserve">Староста сельского населенного пункта не является лицом, замещающим государственную должность, должность государственной </w:t>
      </w:r>
      <w:r w:rsidRPr="00493D3A">
        <w:rPr>
          <w:rFonts w:ascii="Times New Roman" w:hAnsi="Times New Roman" w:cs="Times New Roman"/>
          <w:sz w:val="28"/>
          <w:szCs w:val="28"/>
        </w:rPr>
        <w:lastRenderedPageBreak/>
        <w:t>гражданской службы, муниципальную должность, 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самоуправления.».</w:t>
      </w:r>
      <w:proofErr w:type="gramEnd"/>
    </w:p>
    <w:p w:rsidR="00E7613D" w:rsidRPr="00493D3A" w:rsidRDefault="00E7613D" w:rsidP="00E761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3D3A">
        <w:rPr>
          <w:rFonts w:ascii="Times New Roman" w:hAnsi="Times New Roman" w:cs="Times New Roman"/>
          <w:sz w:val="28"/>
          <w:szCs w:val="28"/>
        </w:rPr>
        <w:t xml:space="preserve">в) Пункт 1 части 4 </w:t>
      </w:r>
      <w:r w:rsidRPr="00493D3A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следующего содержания:</w:t>
      </w:r>
    </w:p>
    <w:p w:rsidR="00795A55" w:rsidRDefault="00E7613D" w:rsidP="00795A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3D3A">
        <w:rPr>
          <w:rFonts w:ascii="Times New Roman" w:hAnsi="Times New Roman" w:cs="Times New Roman"/>
          <w:sz w:val="28"/>
          <w:szCs w:val="28"/>
        </w:rPr>
        <w:t xml:space="preserve">«1) </w:t>
      </w:r>
      <w:proofErr w:type="gramStart"/>
      <w:r w:rsidRPr="00493D3A">
        <w:rPr>
          <w:rFonts w:ascii="Times New Roman" w:hAnsi="Times New Roman" w:cs="Times New Roman"/>
          <w:sz w:val="28"/>
          <w:szCs w:val="28"/>
        </w:rPr>
        <w:t>замещающее</w:t>
      </w:r>
      <w:proofErr w:type="gramEnd"/>
      <w:r w:rsidRPr="00493D3A">
        <w:rPr>
          <w:rFonts w:ascii="Times New Roman" w:hAnsi="Times New Roman" w:cs="Times New Roman"/>
          <w:sz w:val="28"/>
          <w:szCs w:val="28"/>
        </w:rPr>
        <w:t xml:space="preserve"> государственную должность, должность государственной гражданской службы, муниципальную должность, 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 или должность муниципальной службы;».</w:t>
      </w:r>
    </w:p>
    <w:p w:rsidR="00952A83" w:rsidRPr="00795A55" w:rsidRDefault="00795A55" w:rsidP="00795A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7613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7613D" w:rsidRPr="00E7613D">
        <w:rPr>
          <w:rFonts w:ascii="Times New Roman" w:eastAsia="Times New Roman" w:hAnsi="Times New Roman" w:cs="Times New Roman"/>
          <w:sz w:val="28"/>
          <w:szCs w:val="28"/>
        </w:rPr>
        <w:t>В части 8 статьи 19</w:t>
      </w:r>
      <w:r w:rsidR="00952A83" w:rsidRPr="00E7613D">
        <w:rPr>
          <w:rFonts w:ascii="Times New Roman" w:eastAsia="Times New Roman" w:hAnsi="Times New Roman" w:cs="Times New Roman"/>
          <w:sz w:val="28"/>
          <w:szCs w:val="28"/>
        </w:rPr>
        <w:t xml:space="preserve"> слова «избирательна</w:t>
      </w:r>
      <w:r w:rsidR="00E7613D" w:rsidRPr="00E7613D">
        <w:rPr>
          <w:rFonts w:ascii="Times New Roman" w:eastAsia="Times New Roman" w:hAnsi="Times New Roman" w:cs="Times New Roman"/>
          <w:sz w:val="28"/>
          <w:szCs w:val="28"/>
        </w:rPr>
        <w:t>я комиссия поселения</w:t>
      </w:r>
      <w:r w:rsidR="00952A83" w:rsidRPr="00E7613D">
        <w:rPr>
          <w:rFonts w:ascii="Times New Roman" w:eastAsia="Times New Roman" w:hAnsi="Times New Roman" w:cs="Times New Roman"/>
          <w:sz w:val="28"/>
          <w:szCs w:val="28"/>
        </w:rPr>
        <w:t>» заменить словами «избирательная комиссия, организующая подготовку и проведение выборов в органы местного самоуправления, местного референдума» в соответствующих падежах;</w:t>
      </w:r>
    </w:p>
    <w:p w:rsidR="00E7613D" w:rsidRDefault="00795A55" w:rsidP="00E7613D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E7613D">
        <w:rPr>
          <w:rFonts w:ascii="Times New Roman" w:eastAsia="Times New Roman" w:hAnsi="Times New Roman" w:cs="Times New Roman"/>
          <w:sz w:val="28"/>
          <w:szCs w:val="28"/>
        </w:rPr>
        <w:t>) В части 7 статьи 23</w:t>
      </w:r>
      <w:r w:rsidR="00E7613D" w:rsidRPr="00E7613D">
        <w:rPr>
          <w:rFonts w:ascii="Times New Roman" w:eastAsia="Times New Roman" w:hAnsi="Times New Roman" w:cs="Times New Roman"/>
          <w:sz w:val="28"/>
          <w:szCs w:val="28"/>
        </w:rPr>
        <w:t xml:space="preserve"> слова «избирательная к</w:t>
      </w:r>
      <w:r w:rsidR="003E26F8">
        <w:rPr>
          <w:rFonts w:ascii="Times New Roman" w:eastAsia="Times New Roman" w:hAnsi="Times New Roman" w:cs="Times New Roman"/>
          <w:sz w:val="28"/>
          <w:szCs w:val="28"/>
        </w:rPr>
        <w:t>омиссия</w:t>
      </w:r>
      <w:r w:rsidR="00E7613D" w:rsidRPr="00E7613D">
        <w:rPr>
          <w:rFonts w:ascii="Times New Roman" w:eastAsia="Times New Roman" w:hAnsi="Times New Roman" w:cs="Times New Roman"/>
          <w:sz w:val="28"/>
          <w:szCs w:val="28"/>
        </w:rPr>
        <w:t>» заменить словами «избирательная комиссия, организующая подготовку и проведение выборов в органы местного самоуправления, местного референдума» в соответствующих падежах;</w:t>
      </w:r>
    </w:p>
    <w:p w:rsidR="00E7613D" w:rsidRPr="00C236CC" w:rsidRDefault="00795A55" w:rsidP="00E7613D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36CC">
        <w:rPr>
          <w:rFonts w:ascii="Times New Roman" w:eastAsia="Times New Roman" w:hAnsi="Times New Roman" w:cs="Times New Roman"/>
          <w:sz w:val="28"/>
          <w:szCs w:val="28"/>
        </w:rPr>
        <w:t>6</w:t>
      </w:r>
      <w:r w:rsidR="00E7613D" w:rsidRPr="00C236CC">
        <w:rPr>
          <w:rFonts w:ascii="Times New Roman" w:eastAsia="Times New Roman" w:hAnsi="Times New Roman" w:cs="Times New Roman"/>
          <w:sz w:val="28"/>
          <w:szCs w:val="28"/>
        </w:rPr>
        <w:t>) В подпункт</w:t>
      </w:r>
      <w:r w:rsidR="00C236CC" w:rsidRPr="00C236CC"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E7613D" w:rsidRPr="00C236CC"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="00C236CC" w:rsidRPr="00C236CC">
        <w:rPr>
          <w:rFonts w:ascii="Times New Roman" w:eastAsia="Times New Roman" w:hAnsi="Times New Roman" w:cs="Times New Roman"/>
          <w:sz w:val="28"/>
          <w:szCs w:val="28"/>
        </w:rPr>
        <w:t>и б) пункта 2 части</w:t>
      </w:r>
      <w:r w:rsidR="00E7613D" w:rsidRPr="00C23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36CC" w:rsidRPr="00C236CC">
        <w:rPr>
          <w:rFonts w:ascii="Times New Roman" w:eastAsia="Times New Roman" w:hAnsi="Times New Roman" w:cs="Times New Roman"/>
          <w:sz w:val="28"/>
          <w:szCs w:val="28"/>
        </w:rPr>
        <w:t>8</w:t>
      </w:r>
      <w:r w:rsidR="00E7613D" w:rsidRPr="00C236CC">
        <w:rPr>
          <w:rFonts w:ascii="Times New Roman" w:eastAsia="Times New Roman" w:hAnsi="Times New Roman" w:cs="Times New Roman"/>
          <w:sz w:val="28"/>
          <w:szCs w:val="28"/>
        </w:rPr>
        <w:t xml:space="preserve"> статьи 24</w:t>
      </w:r>
      <w:r w:rsidR="00952A83" w:rsidRPr="00C236CC">
        <w:rPr>
          <w:rFonts w:ascii="Times New Roman" w:eastAsia="Times New Roman" w:hAnsi="Times New Roman" w:cs="Times New Roman"/>
          <w:sz w:val="28"/>
          <w:szCs w:val="28"/>
        </w:rPr>
        <w:t xml:space="preserve"> слова «аппарате избирательной комиссии муниципального образования» исключить;</w:t>
      </w:r>
    </w:p>
    <w:p w:rsidR="00952A83" w:rsidRPr="00E7613D" w:rsidRDefault="00795A55" w:rsidP="00E7613D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7613D" w:rsidRPr="00E7613D">
        <w:rPr>
          <w:rFonts w:ascii="Times New Roman" w:eastAsia="Times New Roman" w:hAnsi="Times New Roman" w:cs="Times New Roman"/>
          <w:sz w:val="28"/>
          <w:szCs w:val="28"/>
        </w:rPr>
        <w:t xml:space="preserve">) Часть 1 статьи 27 дополнить пунктом </w:t>
      </w:r>
      <w:r w:rsidR="00952A83" w:rsidRPr="00E7613D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E7613D" w:rsidRDefault="00E7613D" w:rsidP="00E76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13D">
        <w:rPr>
          <w:rFonts w:ascii="Times New Roman" w:hAnsi="Times New Roman" w:cs="Times New Roman"/>
          <w:sz w:val="28"/>
          <w:szCs w:val="28"/>
        </w:rPr>
        <w:t xml:space="preserve">«- в случае отсутствия депутата без уважительных причин на всех заседаниях Совета </w:t>
      </w:r>
      <w:r w:rsidR="003E26F8">
        <w:rPr>
          <w:rFonts w:ascii="Times New Roman" w:hAnsi="Times New Roman" w:cs="Times New Roman"/>
          <w:sz w:val="28"/>
          <w:szCs w:val="28"/>
        </w:rPr>
        <w:t>Заволжского</w:t>
      </w:r>
      <w:r w:rsidRPr="00E761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течение шести месяцев подряд</w:t>
      </w:r>
      <w:proofErr w:type="gramStart"/>
      <w:r w:rsidRPr="00E7613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E7613D">
        <w:rPr>
          <w:rFonts w:ascii="Times New Roman" w:hAnsi="Times New Roman" w:cs="Times New Roman"/>
          <w:sz w:val="28"/>
          <w:szCs w:val="28"/>
        </w:rPr>
        <w:t>.</w:t>
      </w:r>
    </w:p>
    <w:p w:rsidR="00A24391" w:rsidRDefault="00A24391" w:rsidP="00E76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Статью 29 дополнить частью 11 следующего содержания:</w:t>
      </w:r>
    </w:p>
    <w:p w:rsidR="00A24391" w:rsidRPr="00A24391" w:rsidRDefault="00A24391" w:rsidP="00A24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391">
        <w:rPr>
          <w:rFonts w:ascii="Times New Roman" w:eastAsia="Times New Roman" w:hAnsi="Times New Roman" w:cs="Times New Roman"/>
          <w:sz w:val="28"/>
          <w:szCs w:val="28"/>
        </w:rPr>
        <w:t>«11. Главе муниципального образования, устанавливаются следующие гарантии:</w:t>
      </w:r>
    </w:p>
    <w:p w:rsidR="00A24391" w:rsidRPr="00A24391" w:rsidRDefault="00A24391" w:rsidP="00A24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391">
        <w:rPr>
          <w:rFonts w:ascii="Times New Roman" w:eastAsia="Times New Roman" w:hAnsi="Times New Roman" w:cs="Times New Roman"/>
          <w:sz w:val="28"/>
          <w:szCs w:val="28"/>
        </w:rPr>
        <w:t>1) условия работы, обеспечивающие исполнение должностных полномочий;</w:t>
      </w:r>
    </w:p>
    <w:p w:rsidR="00A24391" w:rsidRPr="00A24391" w:rsidRDefault="00A24391" w:rsidP="00A24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391">
        <w:rPr>
          <w:rFonts w:ascii="Times New Roman" w:eastAsia="Times New Roman" w:hAnsi="Times New Roman" w:cs="Times New Roman"/>
          <w:sz w:val="28"/>
          <w:szCs w:val="28"/>
        </w:rPr>
        <w:t xml:space="preserve">2) право на своевременное и в полном объеме получение денежного вознаграждения в размере, определяемом решениями Совета </w:t>
      </w:r>
      <w:r w:rsidR="003E26F8">
        <w:rPr>
          <w:rFonts w:ascii="Times New Roman" w:eastAsia="Times New Roman" w:hAnsi="Times New Roman" w:cs="Times New Roman"/>
          <w:sz w:val="28"/>
          <w:szCs w:val="28"/>
        </w:rPr>
        <w:t>Заволжского</w:t>
      </w:r>
      <w:r w:rsidRPr="00A2439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образования, принятыми в соответствии с законодательством Российской Федерации;</w:t>
      </w:r>
    </w:p>
    <w:p w:rsidR="00A24391" w:rsidRPr="00A24391" w:rsidRDefault="00A24391" w:rsidP="00A24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391">
        <w:rPr>
          <w:rFonts w:ascii="Times New Roman" w:eastAsia="Times New Roman" w:hAnsi="Times New Roman" w:cs="Times New Roman"/>
          <w:sz w:val="28"/>
          <w:szCs w:val="28"/>
        </w:rPr>
        <w:t xml:space="preserve">3) время отдыха, предусмотренное трудовым законодательством Российской Федерации, в том числе ежегодный оплачиваемый отпуск, продолжительность которого устанавливается решением Совета </w:t>
      </w:r>
      <w:r w:rsidR="003E26F8">
        <w:rPr>
          <w:rFonts w:ascii="Times New Roman" w:eastAsia="Times New Roman" w:hAnsi="Times New Roman" w:cs="Times New Roman"/>
          <w:sz w:val="28"/>
          <w:szCs w:val="28"/>
        </w:rPr>
        <w:t>Заволжского</w:t>
      </w:r>
      <w:r w:rsidRPr="00A2439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A24391" w:rsidRPr="00A24391" w:rsidRDefault="00A24391" w:rsidP="00A24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391">
        <w:rPr>
          <w:rFonts w:ascii="Times New Roman" w:eastAsia="Times New Roman" w:hAnsi="Times New Roman" w:cs="Times New Roman"/>
          <w:sz w:val="28"/>
          <w:szCs w:val="28"/>
        </w:rPr>
        <w:t xml:space="preserve">4) материальная помощь в пределах оплаты труда главы муниципального образования в соответствии с решениями Совета </w:t>
      </w:r>
      <w:r w:rsidR="003E26F8">
        <w:rPr>
          <w:rFonts w:ascii="Times New Roman" w:eastAsia="Times New Roman" w:hAnsi="Times New Roman" w:cs="Times New Roman"/>
          <w:sz w:val="28"/>
          <w:szCs w:val="28"/>
        </w:rPr>
        <w:t>Заволжского</w:t>
      </w:r>
      <w:r w:rsidRPr="00A2439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Start"/>
      <w:r w:rsidRPr="00A24391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A24391" w:rsidRPr="00A24391" w:rsidRDefault="00A24391" w:rsidP="00A2439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4391" w:rsidRDefault="00A24391" w:rsidP="00E76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2A83" w:rsidRPr="00E7613D" w:rsidRDefault="00A24391" w:rsidP="00E76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95A55">
        <w:rPr>
          <w:rFonts w:ascii="Times New Roman" w:hAnsi="Times New Roman" w:cs="Times New Roman"/>
          <w:sz w:val="28"/>
          <w:szCs w:val="28"/>
        </w:rPr>
        <w:t xml:space="preserve">) </w:t>
      </w:r>
      <w:r w:rsidR="00493D3A" w:rsidRPr="00493D3A">
        <w:rPr>
          <w:rFonts w:ascii="Times New Roman" w:eastAsia="Times New Roman" w:hAnsi="Times New Roman" w:cs="Times New Roman"/>
          <w:sz w:val="28"/>
          <w:szCs w:val="28"/>
        </w:rPr>
        <w:t>Дополнить статьей 31</w:t>
      </w:r>
      <w:r w:rsidR="00952A83" w:rsidRPr="00493D3A">
        <w:rPr>
          <w:rFonts w:ascii="Times New Roman" w:eastAsia="Times New Roman" w:hAnsi="Times New Roman" w:cs="Times New Roman"/>
          <w:sz w:val="28"/>
          <w:szCs w:val="28"/>
        </w:rPr>
        <w:t>.1 «Отчет главы муниципального района перед населением» следующего содержания:</w:t>
      </w:r>
    </w:p>
    <w:p w:rsidR="00493D3A" w:rsidRPr="00493D3A" w:rsidRDefault="00493D3A" w:rsidP="00493D3A">
      <w:pPr>
        <w:overflowPunct w:val="0"/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3D3A" w:rsidRPr="00493D3A" w:rsidRDefault="00493D3A" w:rsidP="00493D3A">
      <w:pPr>
        <w:pStyle w:val="a3"/>
        <w:spacing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D3A">
        <w:rPr>
          <w:rFonts w:ascii="Times New Roman" w:hAnsi="Times New Roman" w:cs="Times New Roman"/>
          <w:b/>
          <w:sz w:val="28"/>
          <w:szCs w:val="28"/>
        </w:rPr>
        <w:t>«Статья 31.1. Отчет главы муниципального образования перед населением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 xml:space="preserve">1. В целях информирования населения в соответствии с федеральным законом глава муниципального образования не реже одного раза в полгода </w:t>
      </w:r>
      <w:proofErr w:type="gramStart"/>
      <w:r w:rsidRPr="00493D3A">
        <w:rPr>
          <w:rFonts w:ascii="Times New Roman" w:eastAsia="Times New Roman" w:hAnsi="Times New Roman" w:cs="Times New Roman"/>
          <w:sz w:val="28"/>
          <w:szCs w:val="28"/>
        </w:rPr>
        <w:t>отчитывается о деятельности</w:t>
      </w:r>
      <w:proofErr w:type="gramEnd"/>
      <w:r w:rsidRPr="00493D3A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и должностных лиц местного самоуправления в ходе встреч с населением каждого населенного пункта, входящего в состав муниципального образования (далее – население).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2. График проведения отчета перед населением и круг вопросов, обсуждаемых на собрании с населением, на очередной календарный год утверждается ежегодно распоряжением администрации муниципального образования в срок не позднее 30 декабря.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В течение года допускается корректировка графика отчета главы муниципального образования перед населением по предложению муниципальных учреждений, трудовых коллективов, организаций, населения с внесением изменений в соответствующее распоряжение администрации муниципального образования. Предложения направляются главе муниципального образования не позднее, чем за 20 дней до дня проведения собрания.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3. Информация о времени и месте проведения отчета должна быть доведена до сведения населения не позднее, чем за 14 дней до проведения отчета путем официального опубликования и размещения в сети Интернет на официальном сайте администрации муниципального района.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Отчет главы муниципального образования перед населением проводится в публичных местах (учреждения культуры, образования, административные здания).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В случае если отведенное помещение не может вместить всех желающих присутствовать на собрании, органы местного самоуправления обязаны обеспечить трансляцию хода собрания.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4. По завершении выступления все желающие могут задать вопросы главе муниципального образования.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5. Общественно значимые вопросы, поднятые в ходе отчета главы муниципального образования перед населением, включаются в план работы органов местного самоуправления муниципального образования.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 xml:space="preserve">6. Во время отчета главы муниципального образования перед населением ведется протокол. 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 xml:space="preserve">Протокол оформляется в течение 7 дней и утверждается главой муниципального образования. </w:t>
      </w:r>
    </w:p>
    <w:p w:rsidR="00493D3A" w:rsidRP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 xml:space="preserve">В протокол включаются вопросы, заданные главе муниципального образования в ходе собрания, сроки исполнения и ответственные лица за </w:t>
      </w:r>
      <w:r w:rsidRPr="00493D3A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 того или иного вопроса, также прилагается список лиц, принявших участие в собрании.</w:t>
      </w:r>
    </w:p>
    <w:p w:rsidR="00493D3A" w:rsidRDefault="00493D3A" w:rsidP="00493D3A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D3A">
        <w:rPr>
          <w:rFonts w:ascii="Times New Roman" w:eastAsia="Times New Roman" w:hAnsi="Times New Roman" w:cs="Times New Roman"/>
          <w:sz w:val="28"/>
          <w:szCs w:val="28"/>
        </w:rPr>
        <w:t>7. Отчет главы муниципального образования и ответы на общественно значимые вопросы подлежат официальному опубликованию и размещению в сети Интернет на официальном сайте администрации муниципального района</w:t>
      </w:r>
      <w:proofErr w:type="gramStart"/>
      <w:r w:rsidRPr="00493D3A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952A83" w:rsidRPr="00952A83" w:rsidRDefault="00A24391" w:rsidP="00A24391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795A55">
        <w:rPr>
          <w:rFonts w:ascii="Times New Roman" w:eastAsia="Times New Roman" w:hAnsi="Times New Roman" w:cs="Times New Roman"/>
          <w:sz w:val="28"/>
          <w:szCs w:val="28"/>
        </w:rPr>
        <w:t>) Статью 35 исключить.</w:t>
      </w:r>
    </w:p>
    <w:p w:rsidR="00952A83" w:rsidRPr="009F79F8" w:rsidRDefault="00952A83" w:rsidP="00952A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9F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9F79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79F8" w:rsidRPr="009F7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F79F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F79F8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952A83" w:rsidRPr="00952A83" w:rsidRDefault="00952A83" w:rsidP="00952A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9F8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="009F79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52A83">
        <w:rPr>
          <w:rFonts w:ascii="Times New Roman" w:eastAsia="Times New Roman" w:hAnsi="Times New Roman" w:cs="Times New Roman"/>
          <w:sz w:val="28"/>
          <w:szCs w:val="28"/>
        </w:rPr>
        <w:t>Настоящее решение подлежит государственной регистрации и вступает в силу с момента его официального опубликования после государственной регистрации.</w:t>
      </w:r>
    </w:p>
    <w:p w:rsidR="00952A83" w:rsidRDefault="00952A83" w:rsidP="00A2439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7" w:name="_GoBack"/>
      <w:bookmarkEnd w:id="7"/>
    </w:p>
    <w:p w:rsidR="007041ED" w:rsidRDefault="007041ED" w:rsidP="007041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1ED" w:rsidRPr="009F79F8" w:rsidRDefault="007041ED" w:rsidP="007041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79F8"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 w:rsidR="003E26F8">
        <w:rPr>
          <w:rFonts w:ascii="Times New Roman" w:hAnsi="Times New Roman"/>
          <w:b/>
          <w:sz w:val="28"/>
          <w:szCs w:val="28"/>
        </w:rPr>
        <w:t>Заволжского</w:t>
      </w:r>
      <w:proofErr w:type="gramEnd"/>
    </w:p>
    <w:p w:rsidR="007041ED" w:rsidRPr="009F79F8" w:rsidRDefault="007041ED" w:rsidP="007041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79F8"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                         </w:t>
      </w:r>
      <w:r w:rsidR="00A24391" w:rsidRPr="009F79F8">
        <w:rPr>
          <w:rFonts w:ascii="Times New Roman" w:hAnsi="Times New Roman"/>
          <w:b/>
          <w:sz w:val="28"/>
          <w:szCs w:val="28"/>
        </w:rPr>
        <w:t xml:space="preserve">   </w:t>
      </w:r>
      <w:r w:rsidRPr="009F79F8">
        <w:rPr>
          <w:rFonts w:ascii="Times New Roman" w:hAnsi="Times New Roman"/>
          <w:b/>
          <w:sz w:val="28"/>
          <w:szCs w:val="28"/>
        </w:rPr>
        <w:t xml:space="preserve">        </w:t>
      </w:r>
      <w:r w:rsidR="003E26F8">
        <w:rPr>
          <w:rFonts w:ascii="Times New Roman" w:hAnsi="Times New Roman"/>
          <w:b/>
          <w:sz w:val="28"/>
          <w:szCs w:val="28"/>
        </w:rPr>
        <w:t>Т.А.Аксашева</w:t>
      </w:r>
      <w:r w:rsidRPr="009F79F8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</w:p>
    <w:p w:rsidR="007041ED" w:rsidRDefault="007041ED" w:rsidP="007041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6960" w:rsidRDefault="00166960"/>
    <w:sectPr w:rsidR="00166960" w:rsidSect="000D2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511B62"/>
    <w:multiLevelType w:val="hybridMultilevel"/>
    <w:tmpl w:val="666E1CAC"/>
    <w:lvl w:ilvl="0" w:tplc="04190011">
      <w:start w:val="1"/>
      <w:numFmt w:val="decimal"/>
      <w:lvlText w:val="%1)"/>
      <w:lvlJc w:val="left"/>
      <w:pPr>
        <w:ind w:left="2912" w:hanging="360"/>
      </w:pPr>
    </w:lvl>
    <w:lvl w:ilvl="1" w:tplc="6FB86AF0">
      <w:start w:val="1"/>
      <w:numFmt w:val="decimal"/>
      <w:lvlText w:val="1.%2."/>
      <w:lvlJc w:val="left"/>
      <w:pPr>
        <w:ind w:left="390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2">
    <w:nsid w:val="11A9232E"/>
    <w:multiLevelType w:val="hybridMultilevel"/>
    <w:tmpl w:val="C05C3CDC"/>
    <w:lvl w:ilvl="0" w:tplc="563CB21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6A524C"/>
    <w:multiLevelType w:val="hybridMultilevel"/>
    <w:tmpl w:val="A0987D22"/>
    <w:lvl w:ilvl="0" w:tplc="9D4AC12E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041ED"/>
    <w:rsid w:val="0002690C"/>
    <w:rsid w:val="000D2B85"/>
    <w:rsid w:val="00166960"/>
    <w:rsid w:val="002B2C0C"/>
    <w:rsid w:val="002F6F56"/>
    <w:rsid w:val="00302348"/>
    <w:rsid w:val="003123BC"/>
    <w:rsid w:val="0034419C"/>
    <w:rsid w:val="003E26F8"/>
    <w:rsid w:val="00493D3A"/>
    <w:rsid w:val="004E37B0"/>
    <w:rsid w:val="004E7F57"/>
    <w:rsid w:val="005107AE"/>
    <w:rsid w:val="006107DA"/>
    <w:rsid w:val="006D2D34"/>
    <w:rsid w:val="006F2C7D"/>
    <w:rsid w:val="007041ED"/>
    <w:rsid w:val="00794B25"/>
    <w:rsid w:val="00795A55"/>
    <w:rsid w:val="00887A64"/>
    <w:rsid w:val="00952A83"/>
    <w:rsid w:val="009F79F8"/>
    <w:rsid w:val="00A24391"/>
    <w:rsid w:val="00B7011F"/>
    <w:rsid w:val="00C236CC"/>
    <w:rsid w:val="00CC676D"/>
    <w:rsid w:val="00CD1593"/>
    <w:rsid w:val="00CD3CE3"/>
    <w:rsid w:val="00D323CE"/>
    <w:rsid w:val="00D70CE0"/>
    <w:rsid w:val="00D737C0"/>
    <w:rsid w:val="00E7613D"/>
    <w:rsid w:val="00EF6096"/>
    <w:rsid w:val="00F301DA"/>
    <w:rsid w:val="00FA0440"/>
    <w:rsid w:val="00FB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85"/>
  </w:style>
  <w:style w:type="paragraph" w:styleId="1">
    <w:name w:val="heading 1"/>
    <w:basedOn w:val="a"/>
    <w:next w:val="a"/>
    <w:link w:val="10"/>
    <w:qFormat/>
    <w:rsid w:val="005107A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5107AE"/>
    <w:pPr>
      <w:keepNext/>
      <w:overflowPunct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07AE"/>
    <w:rPr>
      <w:rFonts w:ascii="Arial" w:eastAsia="Times New Roman" w:hAnsi="Arial" w:cs="Times New Roman"/>
      <w:b/>
      <w:bCs/>
      <w:color w:val="000080"/>
      <w:sz w:val="32"/>
      <w:szCs w:val="32"/>
    </w:rPr>
  </w:style>
  <w:style w:type="character" w:customStyle="1" w:styleId="30">
    <w:name w:val="Заголовок 3 Знак"/>
    <w:basedOn w:val="a0"/>
    <w:link w:val="3"/>
    <w:rsid w:val="005107AE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493D3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737C0"/>
    <w:rPr>
      <w:strike w:val="0"/>
      <w:dstrike w:val="0"/>
      <w:color w:val="0000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527294.0/" TargetMode="External"/><Relationship Id="rId5" Type="http://schemas.openxmlformats.org/officeDocument/2006/relationships/hyperlink" Target="garantf1://10800200.15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Leninsk</dc:creator>
  <cp:lastModifiedBy>Заволжский</cp:lastModifiedBy>
  <cp:revision>8</cp:revision>
  <cp:lastPrinted>2005-12-31T21:43:00Z</cp:lastPrinted>
  <dcterms:created xsi:type="dcterms:W3CDTF">2023-03-29T06:41:00Z</dcterms:created>
  <dcterms:modified xsi:type="dcterms:W3CDTF">2005-12-31T21:44:00Z</dcterms:modified>
</cp:coreProperties>
</file>